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0.400390625" w:line="240" w:lineRule="auto"/>
        <w:ind w:right="2883.2366943359375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2209800</wp:posOffset>
            </wp:positionH>
            <wp:positionV relativeFrom="paragraph">
              <wp:posOffset>19050</wp:posOffset>
            </wp:positionV>
            <wp:extent cx="1519238" cy="1425352"/>
            <wp:effectExtent b="0" l="0" r="0" t="0"/>
            <wp:wrapTopAndBottom distB="19050" distT="19050"/>
            <wp:docPr id="69855266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14253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Sea Breeze Chic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Sea Trail Garden Club Fashion Show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Tuesday April 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2025 (10:00AM – 2:00PM)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Sea Trail Golf Resort &amp; Convention Center – Main Ballroom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Cost: $50 per person - includes a plated lunch and a showcase of fashions and accessories provided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Island Breeze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Sea Trail Golf Resort Pro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Raffle and Silent Auction items to support local charities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Cash bar with select wines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Link to registration form and event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https://seatrailma.com/category/clubs-activities/garden-club/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registration form is ½ way down this Garden Club page.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Additional information: </w:t>
        <w:tab/>
        <w:t xml:space="preserve">Mary Jo Unruh (302) 598-4525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(event co-chairs)</w:t>
        <w:tab/>
        <w:t xml:space="preserve">          Mary Beth Carroll (919) 818-2841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B0690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EB0690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 w:val="1"/>
    <w:rsid w:val="001608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60815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6081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eatrailma.com/category/clubs-activities/garden-club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W7aVsQmPxMejBbjjHZV7T7eOGA==">CgMxLjA4AHIhMTBxa3FoZHBNalRPM2VqR0kzTzJpM0NsZC1MRWdFeW0x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2025-02-12T16:15:00Z</dcterms:created>
  <dc:creator>Katharine Mann</dc:creator>
</cp:coreProperties>
</file>